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2EF9" w14:textId="6808CEAA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Inschrijfformulier Health Impact Accelerator</w:t>
      </w:r>
    </w:p>
    <w:p w14:paraId="191A132D" w14:textId="77777777" w:rsidR="00D80120" w:rsidRPr="00CE58B5" w:rsidRDefault="00D80120">
      <w:pPr>
        <w:rPr>
          <w:rFonts w:ascii="HollandSans" w:hAnsi="HollandSans"/>
        </w:rPr>
      </w:pPr>
    </w:p>
    <w:p w14:paraId="185E5D9F" w14:textId="5E0117A6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</w:t>
      </w:r>
    </w:p>
    <w:p w14:paraId="773A600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5838A8C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bedrijf/ initiatief</w:t>
      </w:r>
      <w:r w:rsidRPr="00CE58B5">
        <w:rPr>
          <w:rFonts w:ascii="HollandSans" w:hAnsi="HollandSans"/>
          <w:sz w:val="22"/>
          <w:szCs w:val="22"/>
        </w:rPr>
        <w:t>:</w:t>
      </w:r>
    </w:p>
    <w:p w14:paraId="7266DCC5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6F306F7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1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4</w:t>
      </w:r>
      <w:r w:rsidR="00DA62E0">
        <w:rPr>
          <w:rFonts w:ascii="HollandSans" w:hAnsi="HollandSans"/>
          <w:sz w:val="22"/>
          <w:szCs w:val="22"/>
        </w:rPr>
        <w:t>:</w:t>
      </w:r>
    </w:p>
    <w:p w14:paraId="30304840" w14:textId="72A311A1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264674">
        <w:rPr>
          <w:rFonts w:ascii="HollandSans" w:hAnsi="HollandSans"/>
          <w:sz w:val="22"/>
          <w:szCs w:val="22"/>
        </w:rPr>
        <w:t xml:space="preserve">: </w:t>
      </w:r>
      <w:r w:rsidR="00DA62E0" w:rsidRPr="00264674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5247C4" w:rsidRPr="00264674">
        <w:rPr>
          <w:rFonts w:ascii="HollandSans" w:hAnsi="HollandSans"/>
          <w:sz w:val="22"/>
          <w:szCs w:val="22"/>
        </w:rPr>
        <w:t xml:space="preserve">          </w:t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47507F04" w14:textId="4315A5C6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5247C4">
        <w:rPr>
          <w:rFonts w:ascii="HollandSans" w:hAnsi="HollandSans"/>
          <w:sz w:val="22"/>
          <w:szCs w:val="22"/>
        </w:rPr>
        <w:t xml:space="preserve">              </w:t>
      </w:r>
      <w:r w:rsidR="005247C4" w:rsidRPr="00C705CB">
        <w:rPr>
          <w:rFonts w:ascii="HollandSans" w:hAnsi="HollandSans"/>
          <w:b/>
          <w:bCs/>
          <w:sz w:val="22"/>
          <w:szCs w:val="22"/>
        </w:rPr>
        <w:t>T</w:t>
      </w:r>
      <w:r w:rsidR="00DA62E0" w:rsidRPr="00C705CB">
        <w:rPr>
          <w:rFonts w:ascii="HollandSans" w:hAnsi="HollandSans"/>
          <w:b/>
          <w:bCs/>
          <w:sz w:val="22"/>
          <w:szCs w:val="22"/>
        </w:rPr>
        <w:t>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76258608" w14:textId="14BDD4C9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1893C8FC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8922A8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2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5</w:t>
      </w:r>
      <w:r w:rsidR="00DA62E0">
        <w:rPr>
          <w:rFonts w:ascii="HollandSans" w:hAnsi="HollandSans"/>
          <w:sz w:val="22"/>
          <w:szCs w:val="22"/>
        </w:rPr>
        <w:t>:</w:t>
      </w:r>
    </w:p>
    <w:p w14:paraId="1A77A6F0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7B4C09BE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2F1EC5F2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ab/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4A9C9B9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50914E4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3</w:t>
      </w:r>
      <w:r w:rsidRPr="00CE58B5">
        <w:rPr>
          <w:rFonts w:ascii="HollandSans" w:hAnsi="HollandSans"/>
          <w:sz w:val="22"/>
          <w:szCs w:val="22"/>
        </w:rPr>
        <w:t>:</w:t>
      </w:r>
    </w:p>
    <w:p w14:paraId="78735B65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</w:p>
    <w:p w14:paraId="7C863988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</w:p>
    <w:p w14:paraId="445A22B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</w:p>
    <w:p w14:paraId="50F3DB78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36375B84" w14:textId="04232A48" w:rsidR="00FA744E" w:rsidRPr="00042B46" w:rsidRDefault="00FA744E" w:rsidP="00D80120">
      <w:pPr>
        <w:rPr>
          <w:rFonts w:ascii="HollandSans" w:hAnsi="HollandSans"/>
          <w:color w:val="000000" w:themeColor="text1"/>
          <w:sz w:val="22"/>
          <w:szCs w:val="22"/>
        </w:rPr>
      </w:pP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>Let op!</w:t>
      </w:r>
      <w:r w:rsidRPr="003312AE">
        <w:rPr>
          <w:rFonts w:ascii="HollandSans" w:hAnsi="HollandSans"/>
          <w:color w:val="000000" w:themeColor="text1"/>
          <w:sz w:val="22"/>
          <w:szCs w:val="22"/>
        </w:rPr>
        <w:t xml:space="preserve"> Het is belangrijk dat een team bestaat uit 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minimaal </w:t>
      </w:r>
      <w:r w:rsidR="00860EB9">
        <w:rPr>
          <w:rFonts w:ascii="HollandSans" w:hAnsi="HollandSans"/>
          <w:b/>
          <w:bCs/>
          <w:color w:val="000000" w:themeColor="text1"/>
          <w:sz w:val="22"/>
          <w:szCs w:val="22"/>
        </w:rPr>
        <w:t>3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personen</w:t>
      </w:r>
      <w:r w:rsidR="00CE58B5"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</w:t>
      </w:r>
      <w:r w:rsidR="00755E41" w:rsidRPr="00042B46">
        <w:rPr>
          <w:rFonts w:ascii="HollandSans" w:hAnsi="HollandSans"/>
          <w:color w:val="000000" w:themeColor="text1"/>
          <w:sz w:val="22"/>
          <w:szCs w:val="22"/>
        </w:rPr>
        <w:t>en beschikbaar zijn op de volgende data:</w:t>
      </w:r>
    </w:p>
    <w:p w14:paraId="383D6D20" w14:textId="3E16703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Pitch event |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1</w:t>
      </w:r>
      <w:r w:rsidR="00555D2E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6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april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 | 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introductie van jouw </w:t>
      </w:r>
      <w:r w:rsidR="001117EB">
        <w:rPr>
          <w:rFonts w:ascii="HollandSans" w:hAnsi="HollandSans"/>
          <w:color w:val="000000" w:themeColor="text1"/>
          <w:sz w:val="22"/>
          <w:szCs w:val="22"/>
        </w:rPr>
        <w:t>innovatieve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 idee</w:t>
      </w:r>
    </w:p>
    <w:p w14:paraId="2790272A" w14:textId="1A47D576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1 | </w:t>
      </w:r>
      <w:r w:rsidR="00D46C9A">
        <w:rPr>
          <w:rFonts w:ascii="HollandSans" w:hAnsi="HollandSans"/>
          <w:b/>
          <w:bCs/>
          <w:color w:val="000000" w:themeColor="text1"/>
          <w:sz w:val="22"/>
          <w:szCs w:val="22"/>
        </w:rPr>
        <w:t>10 t/m 12 mei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probleemstelling en oplossingen</w:t>
      </w:r>
    </w:p>
    <w:p w14:paraId="603B351F" w14:textId="7777777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2 |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14 t/m 16 juni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hoe maak ik mijn onderneming duurzaam?</w:t>
      </w:r>
    </w:p>
    <w:p w14:paraId="5A71CF4F" w14:textId="7777777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Slotevenement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| 2 juli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 | maak kennis met fondsen en investeerders</w:t>
      </w:r>
    </w:p>
    <w:p w14:paraId="074E59E7" w14:textId="17B30F45" w:rsidR="00D80120" w:rsidRPr="001C5232" w:rsidRDefault="00D8012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792A5C16" w14:textId="3AE7502C" w:rsidR="003E641B" w:rsidRPr="001C5232" w:rsidRDefault="003E641B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Pitch event</w:t>
      </w:r>
      <w:r w:rsidR="00FF7D7F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:</w:t>
      </w:r>
    </w:p>
    <w:p w14:paraId="7EB049A9" w14:textId="461E8286" w:rsidR="00FF7D7F" w:rsidRPr="001C5232" w:rsidRDefault="003E641B" w:rsidP="00C62CA4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>Tijdens het pitch event op 1</w:t>
      </w:r>
      <w:r w:rsidR="00555D2E" w:rsidRPr="001C5232">
        <w:rPr>
          <w:rFonts w:ascii="HollandSans" w:hAnsi="HollandSans"/>
          <w:color w:val="000000" w:themeColor="text1"/>
          <w:sz w:val="22"/>
          <w:szCs w:val="22"/>
        </w:rPr>
        <w:t xml:space="preserve">6 april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zullen alle teams hun </w:t>
      </w:r>
      <w:r w:rsidR="002B24A9">
        <w:rPr>
          <w:rFonts w:ascii="HollandSans" w:hAnsi="HollandSans"/>
          <w:color w:val="000000" w:themeColor="text1"/>
          <w:sz w:val="22"/>
          <w:szCs w:val="22"/>
        </w:rPr>
        <w:t>oplossing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pitchen</w:t>
      </w:r>
      <w:r w:rsidR="004137C1" w:rsidRPr="001C5232">
        <w:rPr>
          <w:rFonts w:ascii="HollandSans" w:hAnsi="HollandSans"/>
          <w:color w:val="000000" w:themeColor="text1"/>
          <w:sz w:val="22"/>
          <w:szCs w:val="22"/>
        </w:rPr>
        <w:t xml:space="preserve"> voor een enthousiast publiek en een jury. </w:t>
      </w:r>
      <w:r w:rsidR="009D2C3D" w:rsidRPr="001C5232">
        <w:rPr>
          <w:rFonts w:ascii="HollandSans" w:hAnsi="HollandSans"/>
          <w:color w:val="000000" w:themeColor="text1"/>
          <w:sz w:val="22"/>
          <w:szCs w:val="22"/>
        </w:rPr>
        <w:t xml:space="preserve">Na afloop van elke pitch is er ook </w:t>
      </w:r>
      <w:r w:rsidR="00DB34B2" w:rsidRPr="001C5232">
        <w:rPr>
          <w:rFonts w:ascii="HollandSans" w:hAnsi="HollandSans"/>
          <w:color w:val="000000" w:themeColor="text1"/>
          <w:sz w:val="22"/>
          <w:szCs w:val="22"/>
        </w:rPr>
        <w:t xml:space="preserve">een Q&amp;A </w:t>
      </w:r>
      <w:r w:rsidR="008C5480">
        <w:rPr>
          <w:rFonts w:ascii="HollandSans" w:hAnsi="HollandSans"/>
          <w:color w:val="000000" w:themeColor="text1"/>
          <w:sz w:val="22"/>
          <w:szCs w:val="22"/>
        </w:rPr>
        <w:t xml:space="preserve">sessie waarbij het publiek en de jury kritische vragen </w:t>
      </w:r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zullen stellen.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De jury zal aan de hand van deze </w:t>
      </w:r>
      <w:proofErr w:type="spellStart"/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>pitches</w:t>
      </w:r>
      <w:proofErr w:type="spellEnd"/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 en Q&amp;A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vijf teams kiezen die </w:t>
      </w:r>
      <w:r w:rsidR="00C62CA4" w:rsidRPr="001C5232">
        <w:rPr>
          <w:rFonts w:ascii="HollandSans" w:hAnsi="HollandSans"/>
          <w:color w:val="000000" w:themeColor="text1"/>
          <w:sz w:val="22"/>
          <w:szCs w:val="22"/>
        </w:rPr>
        <w:t>door zullen gaan met de Health Impact Accelerator.</w:t>
      </w:r>
    </w:p>
    <w:p w14:paraId="4C06C44A" w14:textId="77777777" w:rsidR="00DA62E0" w:rsidRPr="001C5232" w:rsidRDefault="00DA62E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3AA53A4D" w14:textId="6AF5113F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</w:p>
    <w:p w14:paraId="6FBA79A1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5FD917A3" w14:textId="5BB73DA7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1FC508D6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594A8C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31CBD75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0313F09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02B48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5D4F57E" w14:textId="77777777" w:rsidR="000F0D5C" w:rsidRPr="00A45526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0092A1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AA0BDEC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A2F375" w14:textId="4DF1B40B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4C94DD17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37810647" w14:textId="77777777" w:rsidR="00FF58F4" w:rsidRDefault="00FF58F4" w:rsidP="00FF58F4">
      <w:pPr>
        <w:rPr>
          <w:rFonts w:ascii="HollandSans" w:hAnsi="HollandSans"/>
          <w:sz w:val="22"/>
          <w:szCs w:val="22"/>
        </w:rPr>
      </w:pPr>
    </w:p>
    <w:p w14:paraId="3D561CF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BA31DAF" w14:textId="1D66D8D8" w:rsidR="000F0D5C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lastRenderedPageBreak/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0D99908B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29F19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CA31F66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8F890AE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Algemene voorwaarden</w:t>
      </w:r>
    </w:p>
    <w:p w14:paraId="12D32A2C" w14:textId="644F6216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</w:t>
      </w:r>
      <w:r w:rsidR="00A45526">
        <w:rPr>
          <w:rFonts w:ascii="HollandSans" w:hAnsi="HollandSans"/>
          <w:sz w:val="22"/>
          <w:szCs w:val="22"/>
        </w:rPr>
        <w:t xml:space="preserve">(HIA) </w:t>
      </w:r>
      <w:r w:rsidRPr="00CE58B5">
        <w:rPr>
          <w:rFonts w:ascii="HollandSans" w:hAnsi="HollandSans"/>
          <w:sz w:val="22"/>
          <w:szCs w:val="22"/>
        </w:rPr>
        <w:t xml:space="preserve">zeg je toe aanwezig te zijn bij </w:t>
      </w:r>
      <w:r w:rsidR="00042B46">
        <w:rPr>
          <w:rFonts w:ascii="HollandSans" w:hAnsi="HollandSans"/>
          <w:sz w:val="22"/>
          <w:szCs w:val="22"/>
        </w:rPr>
        <w:t>het pitch</w:t>
      </w:r>
      <w:r w:rsidR="003E641B">
        <w:rPr>
          <w:rFonts w:ascii="HollandSans" w:hAnsi="HollandSans"/>
          <w:sz w:val="22"/>
          <w:szCs w:val="22"/>
        </w:rPr>
        <w:t xml:space="preserve"> </w:t>
      </w:r>
      <w:r w:rsidR="00042B46">
        <w:rPr>
          <w:rFonts w:ascii="HollandSans" w:hAnsi="HollandSans"/>
          <w:sz w:val="22"/>
          <w:szCs w:val="22"/>
        </w:rPr>
        <w:t>even</w:t>
      </w:r>
      <w:r w:rsidR="003E641B">
        <w:rPr>
          <w:rFonts w:ascii="HollandSans" w:hAnsi="HollandSans"/>
          <w:sz w:val="22"/>
          <w:szCs w:val="22"/>
        </w:rPr>
        <w:t>t</w:t>
      </w:r>
      <w:r w:rsidRPr="00CE58B5">
        <w:rPr>
          <w:rFonts w:ascii="HollandSans" w:hAnsi="HollandSans"/>
          <w:sz w:val="22"/>
          <w:szCs w:val="22"/>
        </w:rPr>
        <w:t xml:space="preserve">, een tweetal </w:t>
      </w:r>
      <w:r w:rsidR="00A45526">
        <w:rPr>
          <w:rFonts w:ascii="HollandSans" w:hAnsi="HollandSans"/>
          <w:sz w:val="22"/>
          <w:szCs w:val="22"/>
        </w:rPr>
        <w:t>drie</w:t>
      </w:r>
      <w:r w:rsidRPr="00CE58B5">
        <w:rPr>
          <w:rFonts w:ascii="HollandSans" w:hAnsi="HollandSans"/>
          <w:sz w:val="22"/>
          <w:szCs w:val="22"/>
        </w:rPr>
        <w:t xml:space="preserve">daagse workshops, 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>een vijftal (</w:t>
      </w:r>
      <w:r w:rsidR="000132A0" w:rsidRPr="000132A0">
        <w:rPr>
          <w:rFonts w:ascii="HollandSans" w:hAnsi="HollandSans"/>
          <w:color w:val="000000" w:themeColor="text1"/>
          <w:sz w:val="22"/>
          <w:szCs w:val="22"/>
        </w:rPr>
        <w:t>online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) coaching sessies en </w:t>
      </w:r>
      <w:r w:rsidRPr="00CE58B5">
        <w:rPr>
          <w:rFonts w:ascii="HollandSans" w:hAnsi="HollandSans"/>
          <w:sz w:val="22"/>
          <w:szCs w:val="22"/>
        </w:rPr>
        <w:t xml:space="preserve">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4A058DFC" w14:textId="39502369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</w:t>
      </w:r>
      <w:r w:rsidR="00B4721A" w:rsidRPr="00CE58B5">
        <w:rPr>
          <w:rFonts w:ascii="HollandSans" w:hAnsi="HollandSans"/>
          <w:sz w:val="22"/>
          <w:szCs w:val="22"/>
        </w:rPr>
        <w:t>HIA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>tijdens de HIA ontwikkelde plan.</w:t>
      </w:r>
      <w:r w:rsidR="006A086E">
        <w:rPr>
          <w:rFonts w:ascii="HollandSans" w:hAnsi="HollandSans"/>
          <w:sz w:val="22"/>
          <w:szCs w:val="22"/>
        </w:rPr>
        <w:t xml:space="preserve"> </w:t>
      </w:r>
      <w:r w:rsidR="00967A9B" w:rsidRPr="00CE58B5">
        <w:rPr>
          <w:rFonts w:ascii="HollandSans" w:hAnsi="HollandSans"/>
          <w:sz w:val="22"/>
          <w:szCs w:val="22"/>
        </w:rPr>
        <w:t xml:space="preserve">Waarschijnlijk zal dit plaatsvinden in video-formaat.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>foto en video-materiaal voor communicatiedoeleinden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persbericht aan het einde van de HIA, door middel van een interview of citaten en gebruik van beeldmateriaal.</w:t>
      </w:r>
    </w:p>
    <w:p w14:paraId="5224D8A2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97A1C1" w14:textId="56A384D6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</w:t>
      </w:r>
    </w:p>
    <w:p w14:paraId="5625605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2ED299D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Naam</w:t>
      </w:r>
      <w:r w:rsidRPr="00CE58B5">
        <w:rPr>
          <w:rFonts w:ascii="HollandSans" w:hAnsi="HollandSans"/>
          <w:sz w:val="22"/>
          <w:szCs w:val="22"/>
        </w:rPr>
        <w:t>:</w:t>
      </w:r>
    </w:p>
    <w:p w14:paraId="0F62679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Datum</w:t>
      </w:r>
      <w:r w:rsidRPr="00CE58B5">
        <w:rPr>
          <w:rFonts w:ascii="HollandSans" w:hAnsi="HollandSans"/>
          <w:sz w:val="22"/>
          <w:szCs w:val="22"/>
        </w:rPr>
        <w:t>:</w:t>
      </w:r>
    </w:p>
    <w:p w14:paraId="4D2CF9E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Handtekening</w:t>
      </w:r>
      <w:r w:rsidRPr="00CE58B5">
        <w:rPr>
          <w:rFonts w:ascii="HollandSans" w:hAnsi="HollandSans"/>
          <w:sz w:val="22"/>
          <w:szCs w:val="22"/>
        </w:rPr>
        <w:t>:</w:t>
      </w:r>
    </w:p>
    <w:sectPr w:rsidR="009F3108" w:rsidRPr="00CE58B5" w:rsidSect="0039091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8DFC" w14:textId="77777777" w:rsidR="00453FF2" w:rsidRDefault="00453FF2" w:rsidP="008D3FD0">
      <w:r>
        <w:separator/>
      </w:r>
    </w:p>
  </w:endnote>
  <w:endnote w:type="continuationSeparator" w:id="0">
    <w:p w14:paraId="1E8C4794" w14:textId="77777777" w:rsidR="00453FF2" w:rsidRDefault="00453FF2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ollandSans">
    <w:altName w:val="Calibri"/>
    <w:panose1 w:val="020B06040202020202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3E6A3C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7E4B7A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D71784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CAE1D76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5EFE" w14:textId="77777777" w:rsidR="00453FF2" w:rsidRDefault="00453FF2" w:rsidP="008D3FD0">
      <w:r>
        <w:separator/>
      </w:r>
    </w:p>
  </w:footnote>
  <w:footnote w:type="continuationSeparator" w:id="0">
    <w:p w14:paraId="300EB2E5" w14:textId="77777777" w:rsidR="00453FF2" w:rsidRDefault="00453FF2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ED8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2EA1C5DD" wp14:editId="0F307A84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9A6C8" w14:textId="77777777" w:rsidR="00B4721A" w:rsidRPr="00B4721A" w:rsidRDefault="00B4721A" w:rsidP="00B4721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9CA"/>
    <w:multiLevelType w:val="hybridMultilevel"/>
    <w:tmpl w:val="C944C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0F22"/>
    <w:multiLevelType w:val="hybridMultilevel"/>
    <w:tmpl w:val="EAF8D086"/>
    <w:lvl w:ilvl="0" w:tplc="00A65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74BF4"/>
    <w:multiLevelType w:val="multilevel"/>
    <w:tmpl w:val="49A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132A0"/>
    <w:rsid w:val="00035D97"/>
    <w:rsid w:val="00042B46"/>
    <w:rsid w:val="000E2BF8"/>
    <w:rsid w:val="000F0D5C"/>
    <w:rsid w:val="001117EB"/>
    <w:rsid w:val="00182F3C"/>
    <w:rsid w:val="001C5232"/>
    <w:rsid w:val="00223061"/>
    <w:rsid w:val="00264674"/>
    <w:rsid w:val="002B24A9"/>
    <w:rsid w:val="002D1BD0"/>
    <w:rsid w:val="003312AE"/>
    <w:rsid w:val="00390917"/>
    <w:rsid w:val="003E641B"/>
    <w:rsid w:val="003F30D0"/>
    <w:rsid w:val="003F5DF3"/>
    <w:rsid w:val="004137C1"/>
    <w:rsid w:val="00424560"/>
    <w:rsid w:val="00453FF2"/>
    <w:rsid w:val="005247C4"/>
    <w:rsid w:val="00547620"/>
    <w:rsid w:val="00552CA3"/>
    <w:rsid w:val="00555D2E"/>
    <w:rsid w:val="005738BC"/>
    <w:rsid w:val="005E6B0B"/>
    <w:rsid w:val="006A086E"/>
    <w:rsid w:val="00725B65"/>
    <w:rsid w:val="00755E41"/>
    <w:rsid w:val="00792530"/>
    <w:rsid w:val="00860EB9"/>
    <w:rsid w:val="008C5480"/>
    <w:rsid w:val="008D3FD0"/>
    <w:rsid w:val="009048E4"/>
    <w:rsid w:val="00967A9B"/>
    <w:rsid w:val="009A0195"/>
    <w:rsid w:val="009D2C3D"/>
    <w:rsid w:val="009F3108"/>
    <w:rsid w:val="00A45526"/>
    <w:rsid w:val="00B4721A"/>
    <w:rsid w:val="00B54FC1"/>
    <w:rsid w:val="00B707E6"/>
    <w:rsid w:val="00B932B8"/>
    <w:rsid w:val="00BB4607"/>
    <w:rsid w:val="00C060BA"/>
    <w:rsid w:val="00C62CA4"/>
    <w:rsid w:val="00C705CB"/>
    <w:rsid w:val="00C761B5"/>
    <w:rsid w:val="00C94B0F"/>
    <w:rsid w:val="00CC179D"/>
    <w:rsid w:val="00CE58B5"/>
    <w:rsid w:val="00CF2847"/>
    <w:rsid w:val="00CF5CD6"/>
    <w:rsid w:val="00D46C9A"/>
    <w:rsid w:val="00D57B1C"/>
    <w:rsid w:val="00D80120"/>
    <w:rsid w:val="00DA62E0"/>
    <w:rsid w:val="00DB34B2"/>
    <w:rsid w:val="00ED73BF"/>
    <w:rsid w:val="00FA744E"/>
    <w:rsid w:val="00FC6081"/>
    <w:rsid w:val="00FF58F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E53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  <w:style w:type="paragraph" w:styleId="Voetnoottekst">
    <w:name w:val="footnote text"/>
    <w:basedOn w:val="Standaard"/>
    <w:link w:val="VoetnoottekstChar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30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Nathalie Menningh</cp:lastModifiedBy>
  <cp:revision>35</cp:revision>
  <dcterms:created xsi:type="dcterms:W3CDTF">2020-09-10T13:48:00Z</dcterms:created>
  <dcterms:modified xsi:type="dcterms:W3CDTF">2021-03-30T09:35:00Z</dcterms:modified>
</cp:coreProperties>
</file>